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65" w:rsidRDefault="00F01065" w:rsidP="00FD29F5">
      <w:pPr>
        <w:spacing w:after="0" w:line="240" w:lineRule="auto"/>
        <w:jc w:val="both"/>
        <w:rPr>
          <w:rFonts w:ascii="Arial" w:eastAsia="Times New Roman" w:hAnsi="Arial" w:cs="Arial"/>
          <w:sz w:val="24"/>
          <w:szCs w:val="24"/>
          <w:lang w:eastAsia="de-DE"/>
        </w:rPr>
      </w:pPr>
    </w:p>
    <w:p w:rsidR="00F01065" w:rsidRDefault="00F01065" w:rsidP="00FD29F5">
      <w:pPr>
        <w:spacing w:after="0" w:line="240" w:lineRule="auto"/>
        <w:jc w:val="both"/>
        <w:rPr>
          <w:rFonts w:ascii="Arial" w:eastAsia="Times New Roman" w:hAnsi="Arial" w:cs="Arial"/>
          <w:sz w:val="24"/>
          <w:szCs w:val="24"/>
          <w:lang w:eastAsia="de-DE"/>
        </w:rPr>
      </w:pPr>
    </w:p>
    <w:p w:rsidR="00FD29F5" w:rsidRPr="00A37EC2" w:rsidRDefault="00FD29F5" w:rsidP="00FD29F5">
      <w:pPr>
        <w:spacing w:after="0" w:line="240" w:lineRule="auto"/>
        <w:jc w:val="both"/>
        <w:rPr>
          <w:rFonts w:ascii="Arial" w:eastAsia="Times New Roman" w:hAnsi="Arial" w:cs="Arial"/>
          <w:sz w:val="24"/>
          <w:szCs w:val="24"/>
          <w:lang w:eastAsia="de-DE"/>
        </w:rPr>
      </w:pPr>
      <w:r w:rsidRPr="00A37EC2">
        <w:rPr>
          <w:rFonts w:ascii="Arial" w:eastAsia="Times New Roman" w:hAnsi="Arial" w:cs="Arial"/>
          <w:sz w:val="24"/>
          <w:szCs w:val="24"/>
          <w:lang w:eastAsia="de-DE"/>
        </w:rPr>
        <w:t>Pressemitteilung</w:t>
      </w:r>
    </w:p>
    <w:p w:rsidR="00FD29F5" w:rsidRPr="007E7E71" w:rsidRDefault="00FD29F5" w:rsidP="00FD29F5">
      <w:pPr>
        <w:spacing w:after="0" w:line="240" w:lineRule="auto"/>
        <w:jc w:val="both"/>
        <w:rPr>
          <w:rFonts w:ascii="Arial" w:eastAsia="Times New Roman" w:hAnsi="Arial" w:cs="Arial"/>
          <w:sz w:val="21"/>
          <w:szCs w:val="21"/>
          <w:lang w:eastAsia="de-DE"/>
        </w:rPr>
      </w:pPr>
    </w:p>
    <w:p w:rsidR="0074477E" w:rsidRDefault="0074477E" w:rsidP="00854FF8">
      <w:pPr>
        <w:spacing w:after="0" w:line="360" w:lineRule="auto"/>
        <w:jc w:val="both"/>
        <w:outlineLvl w:val="0"/>
        <w:rPr>
          <w:rFonts w:ascii="Arial" w:hAnsi="Arial" w:cs="Arial"/>
          <w:color w:val="000000"/>
          <w:sz w:val="36"/>
          <w:szCs w:val="36"/>
        </w:rPr>
      </w:pPr>
    </w:p>
    <w:p w:rsidR="003A7FC0" w:rsidRDefault="003A7FC0" w:rsidP="003A7FC0">
      <w:pPr>
        <w:spacing w:after="0" w:line="360" w:lineRule="auto"/>
        <w:jc w:val="both"/>
        <w:rPr>
          <w:rFonts w:ascii="Arial" w:hAnsi="Arial" w:cs="Arial"/>
          <w:lang w:eastAsia="de-DE"/>
        </w:rPr>
      </w:pPr>
      <w:r>
        <w:rPr>
          <w:rFonts w:ascii="Arial" w:hAnsi="Arial" w:cs="Arial"/>
          <w:sz w:val="40"/>
          <w:szCs w:val="40"/>
        </w:rPr>
        <w:t>Vielseitige Karrierechancen bei KiK</w:t>
      </w:r>
    </w:p>
    <w:p w:rsidR="003A7FC0" w:rsidRDefault="003A7FC0" w:rsidP="003A7FC0">
      <w:pPr>
        <w:spacing w:after="0" w:line="360" w:lineRule="auto"/>
        <w:outlineLvl w:val="0"/>
        <w:rPr>
          <w:rFonts w:ascii="Arial" w:hAnsi="Arial" w:cs="Arial"/>
          <w:sz w:val="28"/>
          <w:szCs w:val="28"/>
        </w:rPr>
      </w:pPr>
      <w:r>
        <w:rPr>
          <w:rFonts w:ascii="Arial" w:hAnsi="Arial" w:cs="Arial"/>
          <w:sz w:val="28"/>
          <w:szCs w:val="28"/>
        </w:rPr>
        <w:t>Der Textildiscounter stellt über 500 Auszubildende in ganz Deutschland ein / Ausbildungsangebot in 19 Berufsfeldern</w:t>
      </w:r>
    </w:p>
    <w:p w:rsidR="003A7FC0" w:rsidRDefault="003A7FC0" w:rsidP="003A7FC0">
      <w:pPr>
        <w:spacing w:after="0" w:line="360" w:lineRule="auto"/>
        <w:outlineLvl w:val="0"/>
        <w:rPr>
          <w:rFonts w:ascii="Arial" w:hAnsi="Arial" w:cs="Arial"/>
          <w:sz w:val="28"/>
          <w:szCs w:val="28"/>
        </w:rPr>
      </w:pPr>
    </w:p>
    <w:p w:rsidR="003A7FC0" w:rsidRDefault="003A7FC0" w:rsidP="003A7FC0">
      <w:pPr>
        <w:spacing w:line="360" w:lineRule="auto"/>
        <w:jc w:val="both"/>
        <w:rPr>
          <w:rFonts w:ascii="Arial" w:hAnsi="Arial" w:cs="Arial"/>
          <w:sz w:val="24"/>
          <w:szCs w:val="24"/>
        </w:rPr>
      </w:pPr>
      <w:proofErr w:type="spellStart"/>
      <w:r>
        <w:rPr>
          <w:rFonts w:ascii="Arial" w:hAnsi="Arial" w:cs="Arial"/>
          <w:b/>
          <w:sz w:val="24"/>
          <w:szCs w:val="24"/>
        </w:rPr>
        <w:t>Bönen</w:t>
      </w:r>
      <w:proofErr w:type="spellEnd"/>
      <w:r>
        <w:rPr>
          <w:rFonts w:ascii="Arial" w:hAnsi="Arial" w:cs="Arial"/>
          <w:b/>
          <w:sz w:val="24"/>
          <w:szCs w:val="24"/>
        </w:rPr>
        <w:t xml:space="preserve">, </w:t>
      </w:r>
      <w:r w:rsidR="001C223A">
        <w:rPr>
          <w:rFonts w:ascii="Arial" w:hAnsi="Arial" w:cs="Arial"/>
          <w:b/>
          <w:sz w:val="24"/>
          <w:szCs w:val="24"/>
        </w:rPr>
        <w:t>6</w:t>
      </w:r>
      <w:r>
        <w:rPr>
          <w:rFonts w:ascii="Arial" w:hAnsi="Arial" w:cs="Arial"/>
          <w:b/>
          <w:sz w:val="24"/>
          <w:szCs w:val="24"/>
        </w:rPr>
        <w:t xml:space="preserve">. August 2012. KiK wächst rasant und hat zum Ausbildungsbeginn 2012 deshalb über 500 Ausbildungsplätze in der Europazentrale im westfälischen </w:t>
      </w:r>
      <w:proofErr w:type="spellStart"/>
      <w:r>
        <w:rPr>
          <w:rFonts w:ascii="Arial" w:hAnsi="Arial" w:cs="Arial"/>
          <w:b/>
          <w:sz w:val="24"/>
          <w:szCs w:val="24"/>
        </w:rPr>
        <w:t>Bönen</w:t>
      </w:r>
      <w:proofErr w:type="spellEnd"/>
      <w:r>
        <w:rPr>
          <w:rFonts w:ascii="Arial" w:hAnsi="Arial" w:cs="Arial"/>
          <w:b/>
          <w:sz w:val="24"/>
          <w:szCs w:val="24"/>
        </w:rPr>
        <w:t xml:space="preserve"> und in den rund 2.600 deutschen Filialen angeboten.* Beim Textildiscounter sind heute Auszubildende in 19 Berufen gestartet: u.a. Handelsassistenten, Handelsfachwirte, Verkäufer, Kaufleute im Einzelhandel, Kaufleute für Marketingkommunikation, Bürokaufleute und Fachinformatiker. </w:t>
      </w:r>
      <w:r>
        <w:rPr>
          <w:rFonts w:ascii="Arial" w:hAnsi="Arial"/>
          <w:b/>
          <w:sz w:val="24"/>
          <w:szCs w:val="24"/>
        </w:rPr>
        <w:t xml:space="preserve">Insgesamt bildet KiK nun bundesweit rund 1.500 Auszubildende aus. Die Übernahmequote lag 2011 bei rund 80 Prozent. </w:t>
      </w:r>
    </w:p>
    <w:p w:rsidR="003A7FC0" w:rsidRDefault="003A7FC0" w:rsidP="003A7FC0">
      <w:pPr>
        <w:spacing w:after="0" w:line="360" w:lineRule="auto"/>
        <w:jc w:val="both"/>
        <w:rPr>
          <w:rFonts w:ascii="Arial" w:hAnsi="Arial" w:cs="Arial"/>
          <w:sz w:val="24"/>
          <w:szCs w:val="24"/>
        </w:rPr>
      </w:pPr>
      <w:r>
        <w:rPr>
          <w:rFonts w:ascii="Arial" w:hAnsi="Arial" w:cs="Arial"/>
          <w:sz w:val="24"/>
          <w:szCs w:val="24"/>
        </w:rPr>
        <w:t xml:space="preserve">Aufgrund der Wachstumspläne bildet KiK jährlich mehr als 500 Azubis in aktuell 19 Berufsfeldern für den eigenen Bedarf aus. </w:t>
      </w:r>
      <w:r>
        <w:rPr>
          <w:rFonts w:ascii="Arial" w:hAnsi="Arial"/>
          <w:bCs/>
          <w:sz w:val="24"/>
          <w:szCs w:val="24"/>
        </w:rPr>
        <w:t>„</w:t>
      </w:r>
      <w:r>
        <w:rPr>
          <w:rFonts w:ascii="Arial" w:hAnsi="Arial" w:cs="Arial"/>
          <w:bCs/>
          <w:sz w:val="24"/>
          <w:szCs w:val="24"/>
        </w:rPr>
        <w:t xml:space="preserve">Wir bieten den Bewerbern abwechslungsreiche Ausbildungsplätze und ein kollegiales sowie unterstützendes Umfeld“, sagt </w:t>
      </w:r>
      <w:r>
        <w:rPr>
          <w:rFonts w:ascii="Arial" w:hAnsi="Arial" w:cs="Arial"/>
          <w:sz w:val="24"/>
          <w:szCs w:val="24"/>
        </w:rPr>
        <w:t xml:space="preserve">Jörg Oudshoorn, Bereichsleiter der Personalentwicklung bei KiK: „Wir stellen dabei nicht allein die Noten in den Vordergrund. Für uns sind das persönliche Auftreten und die Teamfähigkeit entscheidend. Deshalb sind bei uns auch Querdenker willkommen.“ </w:t>
      </w:r>
    </w:p>
    <w:p w:rsidR="003A7FC0" w:rsidRDefault="003A7FC0" w:rsidP="003A7FC0">
      <w:pPr>
        <w:spacing w:after="0" w:line="360" w:lineRule="auto"/>
        <w:jc w:val="both"/>
        <w:rPr>
          <w:rFonts w:ascii="Arial" w:hAnsi="Arial" w:cs="Arial"/>
          <w:sz w:val="24"/>
          <w:szCs w:val="24"/>
        </w:rPr>
      </w:pPr>
    </w:p>
    <w:p w:rsidR="003A7FC0" w:rsidRDefault="003A7FC0" w:rsidP="003A7FC0">
      <w:pPr>
        <w:spacing w:after="0" w:line="360" w:lineRule="auto"/>
        <w:jc w:val="both"/>
        <w:rPr>
          <w:rFonts w:ascii="Arial" w:hAnsi="Arial" w:cs="Arial"/>
          <w:b/>
          <w:sz w:val="24"/>
          <w:szCs w:val="24"/>
        </w:rPr>
      </w:pPr>
      <w:r>
        <w:rPr>
          <w:rFonts w:ascii="Arial" w:hAnsi="Arial" w:cs="Arial"/>
          <w:b/>
          <w:sz w:val="24"/>
          <w:szCs w:val="24"/>
        </w:rPr>
        <w:t xml:space="preserve">Ausbildung in den Filialen </w:t>
      </w:r>
    </w:p>
    <w:p w:rsidR="003A7FC0" w:rsidRDefault="003A7FC0" w:rsidP="003A7FC0">
      <w:pPr>
        <w:spacing w:line="360" w:lineRule="auto"/>
        <w:jc w:val="both"/>
        <w:rPr>
          <w:rFonts w:ascii="Arial" w:hAnsi="Arial" w:cs="Arial"/>
          <w:sz w:val="24"/>
          <w:szCs w:val="24"/>
        </w:rPr>
      </w:pPr>
      <w:r>
        <w:rPr>
          <w:rFonts w:ascii="Arial" w:hAnsi="Arial" w:cs="Arial"/>
          <w:sz w:val="24"/>
          <w:szCs w:val="24"/>
        </w:rPr>
        <w:t xml:space="preserve">Karriereorientierte Abiturienten spricht die Ausbildung zum geprüften </w:t>
      </w:r>
      <w:r w:rsidR="001C223A">
        <w:rPr>
          <w:rFonts w:ascii="Arial" w:hAnsi="Arial" w:cs="Arial"/>
          <w:sz w:val="24"/>
          <w:szCs w:val="24"/>
        </w:rPr>
        <w:t>Handelsfachwirt</w:t>
      </w:r>
      <w:r w:rsidR="001C223A">
        <w:rPr>
          <w:rFonts w:ascii="Arial" w:hAnsi="Arial" w:cs="Arial"/>
          <w:sz w:val="24"/>
          <w:szCs w:val="24"/>
        </w:rPr>
        <w:t xml:space="preserve">  oder zum geprüften </w:t>
      </w:r>
      <w:r>
        <w:rPr>
          <w:rFonts w:ascii="Arial" w:hAnsi="Arial" w:cs="Arial"/>
          <w:sz w:val="24"/>
          <w:szCs w:val="24"/>
        </w:rPr>
        <w:t xml:space="preserve">Handelsassistenten - Einzelhandel an. Beide Ausbildungen sind besonders für Abiturienten geeignet, die nach ihrem Schulabschluss eine Karriere anstreben, jedoch nicht studieren möchten. </w:t>
      </w:r>
    </w:p>
    <w:p w:rsidR="003A7FC0" w:rsidRDefault="003A7FC0" w:rsidP="003A7FC0">
      <w:pPr>
        <w:spacing w:after="0" w:line="360" w:lineRule="auto"/>
        <w:jc w:val="both"/>
        <w:rPr>
          <w:rFonts w:ascii="Arial" w:hAnsi="Arial" w:cs="Arial"/>
          <w:sz w:val="24"/>
          <w:szCs w:val="24"/>
        </w:rPr>
      </w:pPr>
      <w:r>
        <w:rPr>
          <w:rFonts w:ascii="Arial" w:hAnsi="Arial" w:cs="Arial"/>
          <w:sz w:val="24"/>
          <w:szCs w:val="24"/>
        </w:rPr>
        <w:t xml:space="preserve">Neben </w:t>
      </w:r>
      <w:r w:rsidR="001C223A">
        <w:rPr>
          <w:rFonts w:ascii="Arial" w:hAnsi="Arial" w:cs="Arial"/>
          <w:sz w:val="24"/>
          <w:szCs w:val="24"/>
        </w:rPr>
        <w:t xml:space="preserve">Handelsfachwirten und </w:t>
      </w:r>
      <w:r>
        <w:rPr>
          <w:rFonts w:ascii="Arial" w:hAnsi="Arial" w:cs="Arial"/>
          <w:sz w:val="24"/>
          <w:szCs w:val="24"/>
        </w:rPr>
        <w:t xml:space="preserve">Handelsassistenten werden in den KiK-Filialen ebenfalls Verkäufer und Einzelhandelskaufleute ausgebildet. Beraten und ein Gefühl für die Wünsche der Kunden entwickeln, das können die Azubis beim Textildiscounter lernen. </w:t>
      </w:r>
    </w:p>
    <w:p w:rsidR="003A7FC0" w:rsidRDefault="003A7FC0" w:rsidP="003A7FC0">
      <w:pPr>
        <w:spacing w:after="0" w:line="360" w:lineRule="auto"/>
        <w:jc w:val="both"/>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Zwei neue Berufe in der Europazentrale</w:t>
      </w:r>
    </w:p>
    <w:p w:rsidR="003A7FC0" w:rsidRDefault="003A7FC0" w:rsidP="003A7FC0">
      <w:pPr>
        <w:spacing w:line="360" w:lineRule="auto"/>
        <w:jc w:val="both"/>
        <w:rPr>
          <w:rFonts w:ascii="Arial" w:hAnsi="Arial" w:cs="Arial"/>
          <w:sz w:val="24"/>
          <w:szCs w:val="24"/>
        </w:rPr>
      </w:pPr>
      <w:r>
        <w:rPr>
          <w:rFonts w:ascii="Arial" w:hAnsi="Arial" w:cs="Arial"/>
          <w:sz w:val="24"/>
          <w:szCs w:val="24"/>
        </w:rPr>
        <w:t xml:space="preserve">In der Zentrale sind </w:t>
      </w:r>
      <w:r w:rsidR="001C223A">
        <w:rPr>
          <w:rFonts w:ascii="Arial" w:hAnsi="Arial" w:cs="Arial"/>
          <w:sz w:val="24"/>
          <w:szCs w:val="24"/>
        </w:rPr>
        <w:t>am 30. Juli</w:t>
      </w:r>
      <w:bookmarkStart w:id="0" w:name="_GoBack"/>
      <w:bookmarkEnd w:id="0"/>
      <w:r>
        <w:rPr>
          <w:rFonts w:ascii="Arial" w:hAnsi="Arial" w:cs="Arial"/>
          <w:sz w:val="24"/>
          <w:szCs w:val="24"/>
        </w:rPr>
        <w:t xml:space="preserve"> </w:t>
      </w:r>
      <w:r w:rsidR="001C223A">
        <w:rPr>
          <w:rFonts w:ascii="Arial" w:hAnsi="Arial" w:cs="Arial"/>
          <w:sz w:val="24"/>
          <w:szCs w:val="24"/>
        </w:rPr>
        <w:t>27</w:t>
      </w:r>
      <w:r>
        <w:rPr>
          <w:rFonts w:ascii="Arial" w:hAnsi="Arial" w:cs="Arial"/>
          <w:sz w:val="24"/>
          <w:szCs w:val="24"/>
        </w:rPr>
        <w:t xml:space="preserve"> engagierte junge Leute in </w:t>
      </w:r>
      <w:r w:rsidR="001C223A">
        <w:rPr>
          <w:rFonts w:ascii="Arial" w:hAnsi="Arial" w:cs="Arial"/>
          <w:sz w:val="24"/>
          <w:szCs w:val="24"/>
        </w:rPr>
        <w:t>9</w:t>
      </w:r>
      <w:r>
        <w:rPr>
          <w:rFonts w:ascii="Arial" w:hAnsi="Arial" w:cs="Arial"/>
          <w:sz w:val="24"/>
          <w:szCs w:val="24"/>
        </w:rPr>
        <w:t xml:space="preserve"> verschiedenen Berufen in eine Ausbildung gestartet. Seit 2011 bietet der Textildiscounter die Ausbildungen zum Immobilienkaufmann und zum Chemielaboranten an. „KiK hat den Anspruch, vielfältige Berufswege zu ermöglichen. Deshalb haben wir uns dazu entschlossen, die Auswahl der Ausbildungsberufe zu erweitern“, erklärt Oudshoorn. „Wir sehen uns selbst als Chancengeber, denn jede engagierte Persönlichkeit kann bei KiK Karriere machen.“</w:t>
      </w:r>
    </w:p>
    <w:p w:rsidR="003A7FC0" w:rsidRDefault="003A7FC0" w:rsidP="003A7FC0">
      <w:pPr>
        <w:spacing w:line="360" w:lineRule="auto"/>
        <w:jc w:val="both"/>
        <w:rPr>
          <w:rFonts w:ascii="Arial" w:hAnsi="Arial" w:cs="Arial"/>
          <w:b/>
          <w:sz w:val="24"/>
          <w:szCs w:val="24"/>
        </w:rPr>
      </w:pPr>
      <w:r>
        <w:rPr>
          <w:rFonts w:ascii="Arial" w:hAnsi="Arial" w:cs="Arial"/>
          <w:b/>
          <w:sz w:val="24"/>
          <w:szCs w:val="24"/>
        </w:rPr>
        <w:t>Ehrung der 11 Besten Auszubildenden</w:t>
      </w:r>
    </w:p>
    <w:p w:rsidR="003A7FC0" w:rsidRDefault="003A7FC0" w:rsidP="003A7FC0">
      <w:pPr>
        <w:spacing w:line="360" w:lineRule="auto"/>
        <w:jc w:val="both"/>
        <w:rPr>
          <w:rFonts w:ascii="Arial" w:hAnsi="Arial" w:cs="Arial"/>
          <w:sz w:val="24"/>
          <w:szCs w:val="24"/>
        </w:rPr>
      </w:pPr>
      <w:r>
        <w:rPr>
          <w:rFonts w:ascii="Arial" w:hAnsi="Arial" w:cs="Arial"/>
          <w:sz w:val="24"/>
          <w:szCs w:val="24"/>
        </w:rPr>
        <w:t xml:space="preserve">Fleiß wird belohnt: Am 31. Mai wurden die elf besten Auszubildenden des Abschlussjahrgangs 2011 in die Europazentrale geladen, um vom Vorsitzenden der Geschäftsführung, Heinz Speet, persönlich für ihre hervorragenden Leistungen ausgezeichnet zu werden. Jeweils für ihre mit „Sehr gut“ abgeschlossenen Ausbildungen geehrt wurden: Jennifer </w:t>
      </w:r>
      <w:proofErr w:type="spellStart"/>
      <w:r>
        <w:rPr>
          <w:rFonts w:ascii="Arial" w:hAnsi="Arial" w:cs="Arial"/>
          <w:sz w:val="24"/>
          <w:szCs w:val="24"/>
        </w:rPr>
        <w:t>Bernsen</w:t>
      </w:r>
      <w:proofErr w:type="spellEnd"/>
      <w:r>
        <w:rPr>
          <w:rFonts w:ascii="Arial" w:hAnsi="Arial" w:cs="Arial"/>
          <w:sz w:val="24"/>
          <w:szCs w:val="24"/>
        </w:rPr>
        <w:t xml:space="preserve">, Helena Hermann, Katja </w:t>
      </w:r>
      <w:proofErr w:type="spellStart"/>
      <w:r>
        <w:rPr>
          <w:rFonts w:ascii="Arial" w:hAnsi="Arial" w:cs="Arial"/>
          <w:sz w:val="24"/>
          <w:szCs w:val="24"/>
        </w:rPr>
        <w:t>Samulat</w:t>
      </w:r>
      <w:proofErr w:type="spellEnd"/>
      <w:r>
        <w:rPr>
          <w:rFonts w:ascii="Arial" w:hAnsi="Arial" w:cs="Arial"/>
          <w:sz w:val="24"/>
          <w:szCs w:val="24"/>
        </w:rPr>
        <w:t>,  Tanja Held, Tanja Jung, Thanh Long Le, Sarah-Lisa Schneider, Jasmin Krämer, Joanna Cinar und Swetlana Wagner (alle Kaufmann im Einzelhandel (m/w)) sowie Nikolai Grimm (Verkäufer). **</w:t>
      </w:r>
    </w:p>
    <w:p w:rsidR="003A7FC0" w:rsidRDefault="003A7FC0" w:rsidP="003A7FC0">
      <w:pPr>
        <w:spacing w:line="360" w:lineRule="auto"/>
        <w:jc w:val="both"/>
        <w:rPr>
          <w:rFonts w:ascii="Arial" w:hAnsi="Arial" w:cs="Arial"/>
          <w:sz w:val="16"/>
          <w:szCs w:val="16"/>
        </w:rPr>
      </w:pPr>
    </w:p>
    <w:p w:rsidR="003A7FC0" w:rsidRDefault="003A7FC0" w:rsidP="003A7FC0">
      <w:pPr>
        <w:spacing w:line="240" w:lineRule="auto"/>
        <w:jc w:val="both"/>
        <w:rPr>
          <w:rFonts w:ascii="Arial" w:hAnsi="Arial" w:cs="Arial"/>
        </w:rPr>
      </w:pPr>
      <w:r>
        <w:rPr>
          <w:rFonts w:ascii="Arial" w:hAnsi="Arial" w:cs="Arial"/>
          <w:sz w:val="24"/>
          <w:szCs w:val="24"/>
        </w:rPr>
        <w:t xml:space="preserve">* </w:t>
      </w:r>
      <w:r>
        <w:rPr>
          <w:rFonts w:ascii="Arial" w:hAnsi="Arial" w:cs="Arial"/>
          <w:bCs/>
          <w:lang w:eastAsia="de-DE"/>
        </w:rPr>
        <w:t xml:space="preserve">Alle </w:t>
      </w:r>
      <w:r>
        <w:rPr>
          <w:rFonts w:ascii="Arial" w:hAnsi="Arial" w:cs="Arial"/>
        </w:rPr>
        <w:t>Angebote richten sich an männliche und weibliche Interessenten gleichermaßen.</w:t>
      </w:r>
    </w:p>
    <w:p w:rsidR="00476C2A" w:rsidRDefault="003A7FC0" w:rsidP="003A7FC0">
      <w:pPr>
        <w:spacing w:line="240" w:lineRule="auto"/>
        <w:jc w:val="both"/>
        <w:rPr>
          <w:rFonts w:ascii="Arial" w:hAnsi="Arial" w:cs="Arial"/>
        </w:rPr>
      </w:pPr>
      <w:r>
        <w:rPr>
          <w:rFonts w:ascii="Arial" w:hAnsi="Arial" w:cs="Arial"/>
        </w:rPr>
        <w:t>** Den Link zur Meldung finden Sie unter</w:t>
      </w:r>
      <w:r w:rsidR="00476C2A">
        <w:rPr>
          <w:rFonts w:ascii="Arial" w:hAnsi="Arial" w:cs="Arial"/>
        </w:rPr>
        <w:t>:</w:t>
      </w:r>
    </w:p>
    <w:p w:rsidR="003A7FC0" w:rsidRDefault="00476C2A" w:rsidP="003A7FC0">
      <w:pPr>
        <w:spacing w:line="240" w:lineRule="auto"/>
        <w:jc w:val="both"/>
        <w:rPr>
          <w:rFonts w:ascii="Arial" w:hAnsi="Arial" w:cs="Arial"/>
          <w:sz w:val="24"/>
          <w:szCs w:val="24"/>
        </w:rPr>
      </w:pPr>
      <w:r w:rsidRPr="00476C2A">
        <w:rPr>
          <w:rFonts w:ascii="Arial" w:hAnsi="Arial" w:cs="Arial"/>
        </w:rPr>
        <w:t>http://www.kik-textilien.com/unternehmen/de/presse/pressemitteilungen/unternehmensmeldungen/unternehmensmeldungen-single/date/2012/07/19/article/hervorragende-leistungen-geehrt/</w:t>
      </w:r>
    </w:p>
    <w:p w:rsidR="003A7FC0" w:rsidRDefault="003A7FC0" w:rsidP="003A7FC0">
      <w:pPr>
        <w:spacing w:line="360" w:lineRule="auto"/>
        <w:jc w:val="both"/>
        <w:rPr>
          <w:rFonts w:ascii="Arial" w:hAnsi="Arial" w:cs="Arial"/>
          <w:sz w:val="16"/>
          <w:szCs w:val="16"/>
        </w:rPr>
      </w:pPr>
      <w:r>
        <w:rPr>
          <w:rFonts w:ascii="Arial" w:hAnsi="Arial" w:cs="Arial"/>
        </w:rPr>
        <w:t xml:space="preserve">  </w:t>
      </w:r>
    </w:p>
    <w:p w:rsidR="003A7FC0" w:rsidRDefault="003A7FC0" w:rsidP="003A7FC0">
      <w:pPr>
        <w:spacing w:after="0" w:line="360" w:lineRule="auto"/>
        <w:jc w:val="both"/>
        <w:outlineLvl w:val="0"/>
        <w:rPr>
          <w:rFonts w:ascii="Arial" w:hAnsi="Arial"/>
          <w:b/>
          <w:bCs/>
          <w:i/>
          <w:sz w:val="18"/>
          <w:szCs w:val="18"/>
          <w:u w:val="single"/>
          <w:lang w:eastAsia="de-DE"/>
        </w:rPr>
      </w:pPr>
      <w:r>
        <w:rPr>
          <w:rFonts w:ascii="Arial" w:hAnsi="Arial"/>
          <w:b/>
          <w:i/>
          <w:sz w:val="18"/>
          <w:szCs w:val="18"/>
          <w:u w:val="single"/>
          <w:lang w:eastAsia="de-DE"/>
        </w:rPr>
        <w:t>Über KiK Textil-Diskont:</w:t>
      </w:r>
    </w:p>
    <w:p w:rsidR="003A7FC0" w:rsidRDefault="003A7FC0" w:rsidP="003A7FC0">
      <w:pPr>
        <w:spacing w:after="0" w:line="360" w:lineRule="auto"/>
        <w:jc w:val="both"/>
      </w:pPr>
      <w:r>
        <w:rPr>
          <w:rFonts w:ascii="Arial" w:hAnsi="Arial" w:cs="Arial"/>
          <w:i/>
          <w:sz w:val="18"/>
          <w:szCs w:val="18"/>
          <w:lang w:eastAsia="de-DE"/>
        </w:rPr>
        <w:t xml:space="preserve">KiK steht für „Kunde ist König“, das Leitmotiv des textilen Grundversorgers seit der Firmengründung im Jahr 1994. Die KiK Textilien und Non-Food GmbH bietet Damen-, Herren-, Kinder- und Baby-Bekleidung in guter Qualität zum vergleichbar günstigsten Preis an. Das Sortiment umfasst neben Bekleidung auch Geschenkartikel, Spielwaren, Beauty-Produkte, Accessoires und Heimtextilien. Mit rund 3.200 Filialen in Deutschland, Österreich, Tschechien, Slowenien, Ungarn, Polen und der Slowakei erwirtschaftet das Unternehmen einen Jahresumsatz von weit mehr als einer Milliarde Euro. Im deutschen Textilhandel rangiert KiK unter den Top Ten. Internet: </w:t>
      </w:r>
      <w:hyperlink r:id="rId8" w:history="1">
        <w:r>
          <w:rPr>
            <w:rStyle w:val="Hyperlink"/>
            <w:rFonts w:ascii="Arial" w:hAnsi="Arial" w:cs="Arial"/>
            <w:i/>
            <w:sz w:val="18"/>
            <w:szCs w:val="18"/>
            <w:lang w:eastAsia="de-DE"/>
          </w:rPr>
          <w:t>www.kik-textilien.com</w:t>
        </w:r>
      </w:hyperlink>
    </w:p>
    <w:p w:rsidR="003A7FC0" w:rsidRDefault="003A7FC0" w:rsidP="003A7FC0">
      <w:pPr>
        <w:spacing w:after="0" w:line="360" w:lineRule="auto"/>
        <w:jc w:val="both"/>
        <w:outlineLvl w:val="0"/>
        <w:rPr>
          <w:rFonts w:ascii="Arial" w:hAnsi="Arial" w:cs="Arial"/>
          <w:i/>
          <w:szCs w:val="24"/>
          <w:lang w:eastAsia="de-DE"/>
        </w:rPr>
      </w:pPr>
    </w:p>
    <w:p w:rsidR="003A7FC0" w:rsidRDefault="003A7FC0" w:rsidP="003A7FC0">
      <w:pPr>
        <w:spacing w:after="0" w:line="240" w:lineRule="auto"/>
        <w:ind w:right="22"/>
        <w:jc w:val="center"/>
        <w:outlineLvl w:val="0"/>
        <w:rPr>
          <w:rFonts w:ascii="Arial" w:hAnsi="Arial" w:cs="Arial"/>
          <w:b/>
          <w:bCs/>
          <w:sz w:val="18"/>
          <w:szCs w:val="24"/>
          <w:lang w:eastAsia="de-DE"/>
        </w:rPr>
      </w:pPr>
      <w:r>
        <w:rPr>
          <w:rFonts w:ascii="Arial" w:hAnsi="Arial" w:cs="Arial"/>
          <w:b/>
          <w:bCs/>
          <w:sz w:val="18"/>
          <w:szCs w:val="24"/>
          <w:lang w:eastAsia="de-DE"/>
        </w:rPr>
        <w:t>Für weitere Informationen:</w:t>
      </w:r>
    </w:p>
    <w:p w:rsidR="003A7FC0" w:rsidRDefault="003A7FC0" w:rsidP="003A7FC0">
      <w:pPr>
        <w:spacing w:after="0" w:line="240" w:lineRule="auto"/>
        <w:ind w:right="22"/>
        <w:jc w:val="center"/>
        <w:rPr>
          <w:rFonts w:ascii="Arial" w:hAnsi="Arial" w:cs="Arial"/>
          <w:b/>
          <w:bCs/>
          <w:sz w:val="18"/>
          <w:szCs w:val="24"/>
          <w:lang w:eastAsia="de-DE"/>
        </w:rPr>
      </w:pPr>
    </w:p>
    <w:p w:rsidR="003A7FC0" w:rsidRDefault="003A7FC0" w:rsidP="003A7FC0">
      <w:pPr>
        <w:spacing w:after="0" w:line="240" w:lineRule="auto"/>
        <w:ind w:right="22"/>
        <w:jc w:val="center"/>
        <w:outlineLvl w:val="0"/>
        <w:rPr>
          <w:rFonts w:ascii="Arial" w:hAnsi="Arial" w:cs="Arial"/>
          <w:bCs/>
          <w:sz w:val="18"/>
          <w:szCs w:val="24"/>
          <w:lang w:eastAsia="de-DE"/>
        </w:rPr>
      </w:pPr>
      <w:r>
        <w:rPr>
          <w:rFonts w:ascii="Arial" w:hAnsi="Arial" w:cs="Arial"/>
          <w:bCs/>
          <w:sz w:val="18"/>
          <w:szCs w:val="24"/>
          <w:lang w:eastAsia="de-DE"/>
        </w:rPr>
        <w:t>Beatrice Volkenandt, Pressesprecherin KiK Textilien und Non-Food GmbH</w:t>
      </w:r>
    </w:p>
    <w:p w:rsidR="003A7FC0" w:rsidRDefault="003A7FC0" w:rsidP="003A7FC0">
      <w:pPr>
        <w:spacing w:after="0" w:line="240" w:lineRule="auto"/>
        <w:ind w:right="22"/>
        <w:jc w:val="center"/>
        <w:rPr>
          <w:rFonts w:ascii="Arial" w:hAnsi="Arial" w:cs="Arial"/>
          <w:bCs/>
          <w:sz w:val="18"/>
          <w:szCs w:val="24"/>
          <w:lang w:eastAsia="de-DE"/>
        </w:rPr>
      </w:pPr>
      <w:r>
        <w:rPr>
          <w:rFonts w:ascii="Arial" w:hAnsi="Arial" w:cs="Arial"/>
          <w:bCs/>
          <w:sz w:val="18"/>
          <w:szCs w:val="24"/>
          <w:lang w:eastAsia="de-DE"/>
        </w:rPr>
        <w:t xml:space="preserve">Siemensstraße 21, 59199 </w:t>
      </w:r>
      <w:proofErr w:type="spellStart"/>
      <w:r>
        <w:rPr>
          <w:rFonts w:ascii="Arial" w:hAnsi="Arial" w:cs="Arial"/>
          <w:bCs/>
          <w:sz w:val="18"/>
          <w:szCs w:val="24"/>
          <w:lang w:eastAsia="de-DE"/>
        </w:rPr>
        <w:t>Bönen</w:t>
      </w:r>
      <w:proofErr w:type="spellEnd"/>
    </w:p>
    <w:p w:rsidR="003A7FC0" w:rsidRDefault="003A7FC0" w:rsidP="003A7FC0">
      <w:pPr>
        <w:spacing w:after="0" w:line="240" w:lineRule="auto"/>
        <w:ind w:right="22"/>
        <w:jc w:val="center"/>
        <w:rPr>
          <w:rFonts w:ascii="Arial" w:hAnsi="Arial" w:cs="Arial"/>
          <w:bCs/>
          <w:sz w:val="18"/>
          <w:szCs w:val="24"/>
          <w:lang w:eastAsia="de-DE"/>
        </w:rPr>
      </w:pPr>
      <w:r>
        <w:rPr>
          <w:rFonts w:ascii="Arial" w:hAnsi="Arial" w:cs="Arial"/>
          <w:bCs/>
          <w:sz w:val="18"/>
          <w:szCs w:val="24"/>
          <w:lang w:eastAsia="de-DE"/>
        </w:rPr>
        <w:t>Tel.: 023 83/95 41 16, Fax: 023 83/95 58 54 51</w:t>
      </w:r>
    </w:p>
    <w:p w:rsidR="003266CA" w:rsidRPr="0098013C" w:rsidRDefault="003A7FC0" w:rsidP="00476C2A">
      <w:pPr>
        <w:spacing w:after="0" w:line="240" w:lineRule="auto"/>
        <w:ind w:right="22"/>
        <w:jc w:val="center"/>
        <w:rPr>
          <w:rFonts w:ascii="Arial" w:hAnsi="Arial" w:cs="Arial"/>
          <w:color w:val="000000"/>
          <w:sz w:val="24"/>
          <w:szCs w:val="24"/>
        </w:rPr>
      </w:pPr>
      <w:r>
        <w:rPr>
          <w:rFonts w:ascii="Arial" w:hAnsi="Arial" w:cs="Arial"/>
          <w:bCs/>
          <w:sz w:val="18"/>
          <w:szCs w:val="24"/>
          <w:lang w:val="it-IT" w:eastAsia="de-DE"/>
        </w:rPr>
        <w:t xml:space="preserve">E-Mail: </w:t>
      </w:r>
      <w:hyperlink r:id="rId9" w:history="1">
        <w:r>
          <w:rPr>
            <w:rStyle w:val="Hyperlink"/>
            <w:rFonts w:ascii="Arial" w:hAnsi="Arial" w:cs="Arial"/>
            <w:bCs/>
            <w:sz w:val="18"/>
            <w:szCs w:val="24"/>
            <w:lang w:val="it-IT" w:eastAsia="de-DE"/>
          </w:rPr>
          <w:t>presse@kik-textilien.</w:t>
        </w:r>
        <w:r>
          <w:rPr>
            <w:rStyle w:val="Hyperlink"/>
            <w:rFonts w:ascii="Arial" w:hAnsi="Arial" w:cs="Arial"/>
            <w:bCs/>
            <w:sz w:val="18"/>
            <w:szCs w:val="24"/>
            <w:lang w:eastAsia="de-DE"/>
          </w:rPr>
          <w:t>de</w:t>
        </w:r>
      </w:hyperlink>
      <w:r>
        <w:rPr>
          <w:rFonts w:ascii="Arial" w:hAnsi="Arial" w:cs="Arial"/>
          <w:bCs/>
          <w:sz w:val="18"/>
          <w:szCs w:val="24"/>
          <w:lang w:val="it-IT" w:eastAsia="de-DE"/>
        </w:rPr>
        <w:t xml:space="preserve"> </w:t>
      </w:r>
    </w:p>
    <w:sectPr w:rsidR="003266CA" w:rsidRPr="0098013C" w:rsidSect="00863856">
      <w:headerReference w:type="default" r:id="rId10"/>
      <w:footerReference w:type="default" r:id="rId11"/>
      <w:pgSz w:w="11906" w:h="16838"/>
      <w:pgMar w:top="877" w:right="1417" w:bottom="0"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AE1" w:rsidRDefault="008B1AE1" w:rsidP="00FD29F5">
      <w:pPr>
        <w:spacing w:after="0" w:line="240" w:lineRule="auto"/>
      </w:pPr>
      <w:r>
        <w:separator/>
      </w:r>
    </w:p>
  </w:endnote>
  <w:endnote w:type="continuationSeparator" w:id="0">
    <w:p w:rsidR="008B1AE1" w:rsidRDefault="008B1AE1" w:rsidP="00FD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8C" w:rsidRDefault="00FD3C8C">
    <w:pPr>
      <w:pStyle w:val="Fuzeile"/>
      <w:jc w:val="right"/>
    </w:pPr>
    <w:r>
      <w:fldChar w:fldCharType="begin"/>
    </w:r>
    <w:r>
      <w:instrText>PAGE   \* MERGEFORMAT</w:instrText>
    </w:r>
    <w:r>
      <w:fldChar w:fldCharType="separate"/>
    </w:r>
    <w:r w:rsidR="001C223A">
      <w:rPr>
        <w:noProof/>
      </w:rPr>
      <w:t>1</w:t>
    </w:r>
    <w:r>
      <w:fldChar w:fldCharType="end"/>
    </w:r>
  </w:p>
  <w:p w:rsidR="00FD3C8C" w:rsidRDefault="00FD3C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AE1" w:rsidRDefault="008B1AE1" w:rsidP="00FD29F5">
      <w:pPr>
        <w:spacing w:after="0" w:line="240" w:lineRule="auto"/>
      </w:pPr>
      <w:r>
        <w:separator/>
      </w:r>
    </w:p>
  </w:footnote>
  <w:footnote w:type="continuationSeparator" w:id="0">
    <w:p w:rsidR="008B1AE1" w:rsidRDefault="008B1AE1" w:rsidP="00FD2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8C" w:rsidRDefault="003A7FC0">
    <w:pPr>
      <w:pStyle w:val="Kopfzeile"/>
    </w:pPr>
    <w:r>
      <w:rPr>
        <w:noProof/>
        <w:lang w:eastAsia="de-DE"/>
      </w:rPr>
      <w:drawing>
        <wp:anchor distT="0" distB="0" distL="114300" distR="114300" simplePos="0" relativeHeight="251657728" behindDoc="1" locked="0" layoutInCell="1" allowOverlap="1">
          <wp:simplePos x="0" y="0"/>
          <wp:positionH relativeFrom="column">
            <wp:posOffset>5328920</wp:posOffset>
          </wp:positionH>
          <wp:positionV relativeFrom="paragraph">
            <wp:posOffset>-168910</wp:posOffset>
          </wp:positionV>
          <wp:extent cx="965200" cy="962025"/>
          <wp:effectExtent l="0" t="0" r="6350" b="9525"/>
          <wp:wrapTight wrapText="bothSides">
            <wp:wrapPolygon edited="0">
              <wp:start x="0" y="0"/>
              <wp:lineTo x="0" y="21386"/>
              <wp:lineTo x="21316" y="21386"/>
              <wp:lineTo x="2131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AA1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DE5A84"/>
    <w:multiLevelType w:val="hybridMultilevel"/>
    <w:tmpl w:val="7C2C3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F5"/>
    <w:rsid w:val="00001265"/>
    <w:rsid w:val="00050723"/>
    <w:rsid w:val="000B1F9E"/>
    <w:rsid w:val="000C1B53"/>
    <w:rsid w:val="000D1276"/>
    <w:rsid w:val="001005FE"/>
    <w:rsid w:val="0010205F"/>
    <w:rsid w:val="001127CD"/>
    <w:rsid w:val="00122EFA"/>
    <w:rsid w:val="0012429A"/>
    <w:rsid w:val="001258CA"/>
    <w:rsid w:val="00135941"/>
    <w:rsid w:val="00135B1E"/>
    <w:rsid w:val="001541E9"/>
    <w:rsid w:val="00177E82"/>
    <w:rsid w:val="001C223A"/>
    <w:rsid w:val="001C7A28"/>
    <w:rsid w:val="001E27C4"/>
    <w:rsid w:val="001F294E"/>
    <w:rsid w:val="001F58A5"/>
    <w:rsid w:val="002302E5"/>
    <w:rsid w:val="002476AB"/>
    <w:rsid w:val="0029617B"/>
    <w:rsid w:val="002A040B"/>
    <w:rsid w:val="002B4A71"/>
    <w:rsid w:val="002E78DB"/>
    <w:rsid w:val="002F38A1"/>
    <w:rsid w:val="00316383"/>
    <w:rsid w:val="00317620"/>
    <w:rsid w:val="00317D9B"/>
    <w:rsid w:val="003266CA"/>
    <w:rsid w:val="00333D9D"/>
    <w:rsid w:val="00346798"/>
    <w:rsid w:val="00353709"/>
    <w:rsid w:val="00371EC5"/>
    <w:rsid w:val="0037355E"/>
    <w:rsid w:val="003A219A"/>
    <w:rsid w:val="003A7FC0"/>
    <w:rsid w:val="003C35EB"/>
    <w:rsid w:val="003C5006"/>
    <w:rsid w:val="003E2BC7"/>
    <w:rsid w:val="003E3F36"/>
    <w:rsid w:val="003F1461"/>
    <w:rsid w:val="00412991"/>
    <w:rsid w:val="004175B9"/>
    <w:rsid w:val="00434527"/>
    <w:rsid w:val="00455FFF"/>
    <w:rsid w:val="004725EF"/>
    <w:rsid w:val="00476C2A"/>
    <w:rsid w:val="00494613"/>
    <w:rsid w:val="004B37C0"/>
    <w:rsid w:val="004C2E62"/>
    <w:rsid w:val="004E64B9"/>
    <w:rsid w:val="004F308A"/>
    <w:rsid w:val="00524A69"/>
    <w:rsid w:val="00531EFD"/>
    <w:rsid w:val="005A3936"/>
    <w:rsid w:val="005A5F0D"/>
    <w:rsid w:val="005B6BE9"/>
    <w:rsid w:val="005C1115"/>
    <w:rsid w:val="005C352A"/>
    <w:rsid w:val="005E19FB"/>
    <w:rsid w:val="005E2CBB"/>
    <w:rsid w:val="005E6B88"/>
    <w:rsid w:val="00600D9B"/>
    <w:rsid w:val="00607712"/>
    <w:rsid w:val="0062420F"/>
    <w:rsid w:val="00642A6A"/>
    <w:rsid w:val="00642CED"/>
    <w:rsid w:val="00650896"/>
    <w:rsid w:val="006536A6"/>
    <w:rsid w:val="00655812"/>
    <w:rsid w:val="0065754D"/>
    <w:rsid w:val="00660763"/>
    <w:rsid w:val="0066716B"/>
    <w:rsid w:val="00672B98"/>
    <w:rsid w:val="00677971"/>
    <w:rsid w:val="00695880"/>
    <w:rsid w:val="006B020A"/>
    <w:rsid w:val="006B1C97"/>
    <w:rsid w:val="006C399C"/>
    <w:rsid w:val="006C45BE"/>
    <w:rsid w:val="006C742F"/>
    <w:rsid w:val="006E02DE"/>
    <w:rsid w:val="006F540C"/>
    <w:rsid w:val="007251DA"/>
    <w:rsid w:val="007439BB"/>
    <w:rsid w:val="0074477E"/>
    <w:rsid w:val="00755576"/>
    <w:rsid w:val="007640DE"/>
    <w:rsid w:val="007719B2"/>
    <w:rsid w:val="007833B2"/>
    <w:rsid w:val="00791670"/>
    <w:rsid w:val="007B4861"/>
    <w:rsid w:val="007B613F"/>
    <w:rsid w:val="007C66E8"/>
    <w:rsid w:val="00813601"/>
    <w:rsid w:val="00821047"/>
    <w:rsid w:val="00854BA8"/>
    <w:rsid w:val="00854FF8"/>
    <w:rsid w:val="00862CF2"/>
    <w:rsid w:val="00863856"/>
    <w:rsid w:val="008A4D59"/>
    <w:rsid w:val="008B1AE1"/>
    <w:rsid w:val="008C4399"/>
    <w:rsid w:val="008E5FA3"/>
    <w:rsid w:val="008F79B3"/>
    <w:rsid w:val="00900AD6"/>
    <w:rsid w:val="0091472D"/>
    <w:rsid w:val="00923790"/>
    <w:rsid w:val="009529B9"/>
    <w:rsid w:val="00954012"/>
    <w:rsid w:val="00954A33"/>
    <w:rsid w:val="009703A6"/>
    <w:rsid w:val="009757A5"/>
    <w:rsid w:val="0098013C"/>
    <w:rsid w:val="009F4F19"/>
    <w:rsid w:val="00A375AD"/>
    <w:rsid w:val="00A4793D"/>
    <w:rsid w:val="00A60E77"/>
    <w:rsid w:val="00A909FC"/>
    <w:rsid w:val="00AA3667"/>
    <w:rsid w:val="00AD7F26"/>
    <w:rsid w:val="00B028EB"/>
    <w:rsid w:val="00B4059B"/>
    <w:rsid w:val="00B75944"/>
    <w:rsid w:val="00B934D2"/>
    <w:rsid w:val="00BA0CEC"/>
    <w:rsid w:val="00BB4083"/>
    <w:rsid w:val="00BB7A75"/>
    <w:rsid w:val="00BC0A30"/>
    <w:rsid w:val="00C3003D"/>
    <w:rsid w:val="00C30D4A"/>
    <w:rsid w:val="00C5114F"/>
    <w:rsid w:val="00C7539B"/>
    <w:rsid w:val="00CA0DB4"/>
    <w:rsid w:val="00CB2702"/>
    <w:rsid w:val="00CD6834"/>
    <w:rsid w:val="00D35C6D"/>
    <w:rsid w:val="00D41BDA"/>
    <w:rsid w:val="00D638ED"/>
    <w:rsid w:val="00D71280"/>
    <w:rsid w:val="00DA4271"/>
    <w:rsid w:val="00DE55EA"/>
    <w:rsid w:val="00DF73E6"/>
    <w:rsid w:val="00E14FE0"/>
    <w:rsid w:val="00E51F13"/>
    <w:rsid w:val="00E55DD5"/>
    <w:rsid w:val="00E907A4"/>
    <w:rsid w:val="00EB04BC"/>
    <w:rsid w:val="00EB159D"/>
    <w:rsid w:val="00EB456B"/>
    <w:rsid w:val="00EB4D8D"/>
    <w:rsid w:val="00ED2238"/>
    <w:rsid w:val="00EE53EB"/>
    <w:rsid w:val="00F01065"/>
    <w:rsid w:val="00F36694"/>
    <w:rsid w:val="00F808C7"/>
    <w:rsid w:val="00FD29F5"/>
    <w:rsid w:val="00FD3C8C"/>
    <w:rsid w:val="00FF3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D29F5"/>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D29F5"/>
    <w:rPr>
      <w:rFonts w:ascii="Cambria" w:eastAsia="Times New Roman" w:hAnsi="Cambria"/>
      <w:b/>
      <w:bCs/>
      <w:kern w:val="32"/>
      <w:sz w:val="32"/>
      <w:szCs w:val="32"/>
      <w:lang w:eastAsia="en-US"/>
    </w:rPr>
  </w:style>
  <w:style w:type="paragraph" w:styleId="Kopfzeile">
    <w:name w:val="header"/>
    <w:basedOn w:val="Standard"/>
    <w:link w:val="KopfzeileZchn"/>
    <w:uiPriority w:val="99"/>
    <w:unhideWhenUsed/>
    <w:rsid w:val="00FD29F5"/>
    <w:pPr>
      <w:tabs>
        <w:tab w:val="center" w:pos="4536"/>
        <w:tab w:val="right" w:pos="9072"/>
      </w:tabs>
    </w:pPr>
  </w:style>
  <w:style w:type="character" w:customStyle="1" w:styleId="KopfzeileZchn">
    <w:name w:val="Kopfzeile Zchn"/>
    <w:link w:val="Kopfzeile"/>
    <w:uiPriority w:val="99"/>
    <w:rsid w:val="00FD29F5"/>
    <w:rPr>
      <w:sz w:val="22"/>
      <w:szCs w:val="22"/>
      <w:lang w:eastAsia="en-US"/>
    </w:rPr>
  </w:style>
  <w:style w:type="paragraph" w:styleId="Fuzeile">
    <w:name w:val="footer"/>
    <w:basedOn w:val="Standard"/>
    <w:link w:val="FuzeileZchn"/>
    <w:uiPriority w:val="99"/>
    <w:unhideWhenUsed/>
    <w:rsid w:val="00FD29F5"/>
    <w:pPr>
      <w:tabs>
        <w:tab w:val="center" w:pos="4536"/>
        <w:tab w:val="right" w:pos="9072"/>
      </w:tabs>
    </w:pPr>
  </w:style>
  <w:style w:type="character" w:customStyle="1" w:styleId="FuzeileZchn">
    <w:name w:val="Fußzeile Zchn"/>
    <w:link w:val="Fuzeile"/>
    <w:uiPriority w:val="99"/>
    <w:rsid w:val="00FD29F5"/>
    <w:rPr>
      <w:sz w:val="22"/>
      <w:szCs w:val="22"/>
      <w:lang w:eastAsia="en-US"/>
    </w:rPr>
  </w:style>
  <w:style w:type="paragraph" w:styleId="Textkrper">
    <w:name w:val="Body Text"/>
    <w:basedOn w:val="Standard"/>
    <w:link w:val="TextkrperZchn"/>
    <w:rsid w:val="00524A69"/>
    <w:pPr>
      <w:spacing w:after="0" w:line="240" w:lineRule="auto"/>
    </w:pPr>
    <w:rPr>
      <w:rFonts w:ascii="Arial" w:eastAsia="Times New Roman" w:hAnsi="Arial"/>
      <w:b/>
      <w:bCs/>
      <w:sz w:val="24"/>
      <w:szCs w:val="24"/>
      <w:u w:val="single"/>
      <w:lang w:eastAsia="de-DE"/>
    </w:rPr>
  </w:style>
  <w:style w:type="character" w:customStyle="1" w:styleId="TextkrperZchn">
    <w:name w:val="Textkörper Zchn"/>
    <w:link w:val="Textkrper"/>
    <w:rsid w:val="00524A69"/>
    <w:rPr>
      <w:rFonts w:ascii="Arial" w:eastAsia="Times New Roman" w:hAnsi="Arial"/>
      <w:b/>
      <w:bCs/>
      <w:sz w:val="24"/>
      <w:szCs w:val="24"/>
      <w:u w:val="single"/>
    </w:rPr>
  </w:style>
  <w:style w:type="paragraph" w:styleId="Sprechblasentext">
    <w:name w:val="Balloon Text"/>
    <w:basedOn w:val="Standard"/>
    <w:link w:val="SprechblasentextZchn"/>
    <w:uiPriority w:val="99"/>
    <w:semiHidden/>
    <w:unhideWhenUsed/>
    <w:rsid w:val="00A60E7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60E77"/>
    <w:rPr>
      <w:rFonts w:ascii="Tahoma" w:hAnsi="Tahoma" w:cs="Tahoma"/>
      <w:sz w:val="16"/>
      <w:szCs w:val="16"/>
      <w:lang w:eastAsia="en-US"/>
    </w:rPr>
  </w:style>
  <w:style w:type="character" w:styleId="Hyperlink">
    <w:name w:val="Hyperlink"/>
    <w:uiPriority w:val="99"/>
    <w:unhideWhenUsed/>
    <w:rsid w:val="00923790"/>
    <w:rPr>
      <w:color w:val="0000FF"/>
      <w:u w:val="single"/>
    </w:rPr>
  </w:style>
  <w:style w:type="paragraph" w:styleId="StandardWeb">
    <w:name w:val="Normal (Web)"/>
    <w:basedOn w:val="Standard"/>
    <w:rsid w:val="00677971"/>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D29F5"/>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D29F5"/>
    <w:rPr>
      <w:rFonts w:ascii="Cambria" w:eastAsia="Times New Roman" w:hAnsi="Cambria"/>
      <w:b/>
      <w:bCs/>
      <w:kern w:val="32"/>
      <w:sz w:val="32"/>
      <w:szCs w:val="32"/>
      <w:lang w:eastAsia="en-US"/>
    </w:rPr>
  </w:style>
  <w:style w:type="paragraph" w:styleId="Kopfzeile">
    <w:name w:val="header"/>
    <w:basedOn w:val="Standard"/>
    <w:link w:val="KopfzeileZchn"/>
    <w:uiPriority w:val="99"/>
    <w:unhideWhenUsed/>
    <w:rsid w:val="00FD29F5"/>
    <w:pPr>
      <w:tabs>
        <w:tab w:val="center" w:pos="4536"/>
        <w:tab w:val="right" w:pos="9072"/>
      </w:tabs>
    </w:pPr>
  </w:style>
  <w:style w:type="character" w:customStyle="1" w:styleId="KopfzeileZchn">
    <w:name w:val="Kopfzeile Zchn"/>
    <w:link w:val="Kopfzeile"/>
    <w:uiPriority w:val="99"/>
    <w:rsid w:val="00FD29F5"/>
    <w:rPr>
      <w:sz w:val="22"/>
      <w:szCs w:val="22"/>
      <w:lang w:eastAsia="en-US"/>
    </w:rPr>
  </w:style>
  <w:style w:type="paragraph" w:styleId="Fuzeile">
    <w:name w:val="footer"/>
    <w:basedOn w:val="Standard"/>
    <w:link w:val="FuzeileZchn"/>
    <w:uiPriority w:val="99"/>
    <w:unhideWhenUsed/>
    <w:rsid w:val="00FD29F5"/>
    <w:pPr>
      <w:tabs>
        <w:tab w:val="center" w:pos="4536"/>
        <w:tab w:val="right" w:pos="9072"/>
      </w:tabs>
    </w:pPr>
  </w:style>
  <w:style w:type="character" w:customStyle="1" w:styleId="FuzeileZchn">
    <w:name w:val="Fußzeile Zchn"/>
    <w:link w:val="Fuzeile"/>
    <w:uiPriority w:val="99"/>
    <w:rsid w:val="00FD29F5"/>
    <w:rPr>
      <w:sz w:val="22"/>
      <w:szCs w:val="22"/>
      <w:lang w:eastAsia="en-US"/>
    </w:rPr>
  </w:style>
  <w:style w:type="paragraph" w:styleId="Textkrper">
    <w:name w:val="Body Text"/>
    <w:basedOn w:val="Standard"/>
    <w:link w:val="TextkrperZchn"/>
    <w:rsid w:val="00524A69"/>
    <w:pPr>
      <w:spacing w:after="0" w:line="240" w:lineRule="auto"/>
    </w:pPr>
    <w:rPr>
      <w:rFonts w:ascii="Arial" w:eastAsia="Times New Roman" w:hAnsi="Arial"/>
      <w:b/>
      <w:bCs/>
      <w:sz w:val="24"/>
      <w:szCs w:val="24"/>
      <w:u w:val="single"/>
      <w:lang w:eastAsia="de-DE"/>
    </w:rPr>
  </w:style>
  <w:style w:type="character" w:customStyle="1" w:styleId="TextkrperZchn">
    <w:name w:val="Textkörper Zchn"/>
    <w:link w:val="Textkrper"/>
    <w:rsid w:val="00524A69"/>
    <w:rPr>
      <w:rFonts w:ascii="Arial" w:eastAsia="Times New Roman" w:hAnsi="Arial"/>
      <w:b/>
      <w:bCs/>
      <w:sz w:val="24"/>
      <w:szCs w:val="24"/>
      <w:u w:val="single"/>
    </w:rPr>
  </w:style>
  <w:style w:type="paragraph" w:styleId="Sprechblasentext">
    <w:name w:val="Balloon Text"/>
    <w:basedOn w:val="Standard"/>
    <w:link w:val="SprechblasentextZchn"/>
    <w:uiPriority w:val="99"/>
    <w:semiHidden/>
    <w:unhideWhenUsed/>
    <w:rsid w:val="00A60E7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60E77"/>
    <w:rPr>
      <w:rFonts w:ascii="Tahoma" w:hAnsi="Tahoma" w:cs="Tahoma"/>
      <w:sz w:val="16"/>
      <w:szCs w:val="16"/>
      <w:lang w:eastAsia="en-US"/>
    </w:rPr>
  </w:style>
  <w:style w:type="character" w:styleId="Hyperlink">
    <w:name w:val="Hyperlink"/>
    <w:uiPriority w:val="99"/>
    <w:unhideWhenUsed/>
    <w:rsid w:val="00923790"/>
    <w:rPr>
      <w:color w:val="0000FF"/>
      <w:u w:val="single"/>
    </w:rPr>
  </w:style>
  <w:style w:type="paragraph" w:styleId="StandardWeb">
    <w:name w:val="Normal (Web)"/>
    <w:basedOn w:val="Standard"/>
    <w:rsid w:val="00677971"/>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k-textilie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kik-textili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4225</CharactersWithSpaces>
  <SharedDoc>false</SharedDoc>
  <HLinks>
    <vt:vector size="12" baseType="variant">
      <vt:variant>
        <vt:i4>5439528</vt:i4>
      </vt:variant>
      <vt:variant>
        <vt:i4>3</vt:i4>
      </vt:variant>
      <vt:variant>
        <vt:i4>0</vt:i4>
      </vt:variant>
      <vt:variant>
        <vt:i4>5</vt:i4>
      </vt:variant>
      <vt:variant>
        <vt:lpwstr>mailto:presse@kik-textilien.de</vt:lpwstr>
      </vt:variant>
      <vt:variant>
        <vt:lpwstr/>
      </vt:variant>
      <vt:variant>
        <vt:i4>4653133</vt:i4>
      </vt:variant>
      <vt:variant>
        <vt:i4>0</vt:i4>
      </vt:variant>
      <vt:variant>
        <vt:i4>0</vt:i4>
      </vt:variant>
      <vt:variant>
        <vt:i4>5</vt:i4>
      </vt:variant>
      <vt:variant>
        <vt:lpwstr>http://www.kik-textilien.com/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Seidl</dc:creator>
  <cp:keywords/>
  <cp:lastModifiedBy>Hoffmeister, Janina</cp:lastModifiedBy>
  <cp:revision>4</cp:revision>
  <cp:lastPrinted>2012-07-18T11:07:00Z</cp:lastPrinted>
  <dcterms:created xsi:type="dcterms:W3CDTF">2012-07-18T11:07:00Z</dcterms:created>
  <dcterms:modified xsi:type="dcterms:W3CDTF">2012-08-01T12:09:00Z</dcterms:modified>
</cp:coreProperties>
</file>